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77DD" w14:textId="03D55542" w:rsidR="00AC7474" w:rsidRPr="00F36076" w:rsidRDefault="00AC7474" w:rsidP="00AC7474">
      <w:pPr>
        <w:spacing w:after="0" w:line="240" w:lineRule="auto"/>
        <w:jc w:val="right"/>
        <w:rPr>
          <w:rFonts w:ascii="Calibri" w:hAnsi="Calibri" w:cs="Calibri"/>
          <w:b/>
          <w:sz w:val="20"/>
          <w:szCs w:val="20"/>
        </w:rPr>
      </w:pPr>
      <w:r w:rsidRPr="00F36076">
        <w:rPr>
          <w:rFonts w:ascii="Calibri" w:hAnsi="Calibri" w:cs="Calibri"/>
          <w:b/>
          <w:bCs/>
          <w:i/>
          <w:lang w:val="x-none"/>
        </w:rPr>
        <w:t xml:space="preserve">Приложение № </w:t>
      </w:r>
      <w:r w:rsidRPr="00F36076">
        <w:rPr>
          <w:rFonts w:ascii="Calibri" w:hAnsi="Calibri" w:cs="Calibri"/>
          <w:b/>
          <w:bCs/>
          <w:i/>
          <w:lang w:val="de-AT"/>
        </w:rPr>
        <w:t>4</w:t>
      </w:r>
      <w:r w:rsidRPr="00F36076">
        <w:rPr>
          <w:rFonts w:ascii="Calibri" w:hAnsi="Calibri" w:cs="Calibri"/>
          <w:b/>
          <w:bCs/>
          <w:i/>
        </w:rPr>
        <w:t xml:space="preserve"> </w:t>
      </w:r>
      <w:r w:rsidRPr="00F36076">
        <w:rPr>
          <w:rFonts w:ascii="Calibri" w:hAnsi="Calibri" w:cs="Calibri"/>
          <w:b/>
          <w:i/>
          <w:lang w:val="x-none"/>
        </w:rPr>
        <w:t xml:space="preserve">към </w:t>
      </w:r>
      <w:r w:rsidRPr="00F36076">
        <w:rPr>
          <w:rFonts w:ascii="Calibri" w:hAnsi="Calibri" w:cs="Calibri"/>
          <w:b/>
          <w:i/>
        </w:rPr>
        <w:t>ВПКПИПФТ</w:t>
      </w:r>
    </w:p>
    <w:p w14:paraId="3E79CAE7" w14:textId="77777777" w:rsidR="00FF03F6" w:rsidRPr="00F36076" w:rsidRDefault="00FF03F6" w:rsidP="00FF03F6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Calibri" w:hAnsi="Calibri" w:cs="Calibri"/>
          <w:sz w:val="24"/>
          <w:szCs w:val="20"/>
          <w:lang w:val="x-none"/>
        </w:rPr>
      </w:pPr>
    </w:p>
    <w:p w14:paraId="08273B70" w14:textId="2D5C2F93" w:rsidR="00BD53BE" w:rsidRPr="00F36076" w:rsidRDefault="006835F7" w:rsidP="00BD53B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sz w:val="24"/>
          <w:szCs w:val="24"/>
          <w:lang w:val="en-GB" w:eastAsia="en-US"/>
        </w:rPr>
      </w:pPr>
      <w:r w:rsidRPr="00F36076">
        <w:rPr>
          <w:rFonts w:ascii="Calibri" w:hAnsi="Calibri" w:cs="Calibri"/>
          <w:b/>
          <w:sz w:val="28"/>
          <w:szCs w:val="28"/>
        </w:rPr>
        <w:t xml:space="preserve">                                       </w:t>
      </w:r>
      <w:r w:rsidR="00BD53BE" w:rsidRPr="00F36076">
        <w:rPr>
          <w:rFonts w:ascii="Calibri" w:eastAsiaTheme="minorHAnsi" w:hAnsi="Calibri" w:cs="Calibri"/>
          <w:b/>
          <w:sz w:val="28"/>
          <w:szCs w:val="28"/>
          <w:lang w:val="en-GB" w:eastAsia="en-US"/>
        </w:rPr>
        <w:t>ДЕКЛАРАЦИЯ</w:t>
      </w:r>
      <w:r w:rsidR="00614E15" w:rsidRPr="00F36076">
        <w:rPr>
          <w:rFonts w:ascii="Calibri" w:eastAsiaTheme="minorHAnsi" w:hAnsi="Calibri" w:cs="Calibri"/>
          <w:b/>
          <w:sz w:val="28"/>
          <w:szCs w:val="28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b/>
          <w:sz w:val="24"/>
          <w:szCs w:val="24"/>
          <w:lang w:val="en-GB" w:eastAsia="en-US"/>
        </w:rPr>
        <w:t>по</w:t>
      </w:r>
      <w:proofErr w:type="spellEnd"/>
      <w:r w:rsidR="00BD53BE" w:rsidRPr="00F36076">
        <w:rPr>
          <w:rFonts w:ascii="Calibri" w:eastAsiaTheme="minorHAnsi" w:hAnsi="Calibri" w:cs="Calibri"/>
          <w:b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b/>
          <w:sz w:val="24"/>
          <w:szCs w:val="24"/>
          <w:lang w:val="en-GB" w:eastAsia="en-US"/>
        </w:rPr>
        <w:t>чл</w:t>
      </w:r>
      <w:proofErr w:type="spellEnd"/>
      <w:r w:rsidR="00BD53BE" w:rsidRPr="00F36076">
        <w:rPr>
          <w:rFonts w:ascii="Calibri" w:eastAsiaTheme="minorHAnsi" w:hAnsi="Calibri" w:cs="Calibri"/>
          <w:b/>
          <w:sz w:val="24"/>
          <w:szCs w:val="24"/>
          <w:lang w:val="en-GB" w:eastAsia="en-US"/>
        </w:rPr>
        <w:t xml:space="preserve">. 42, </w:t>
      </w:r>
      <w:proofErr w:type="spellStart"/>
      <w:r w:rsidR="00BD53BE" w:rsidRPr="00F36076">
        <w:rPr>
          <w:rFonts w:ascii="Calibri" w:eastAsiaTheme="minorHAnsi" w:hAnsi="Calibri" w:cs="Calibri"/>
          <w:b/>
          <w:sz w:val="24"/>
          <w:szCs w:val="24"/>
          <w:lang w:val="en-GB" w:eastAsia="en-US"/>
        </w:rPr>
        <w:t>ал</w:t>
      </w:r>
      <w:proofErr w:type="spellEnd"/>
      <w:r w:rsidR="00BD53BE" w:rsidRPr="00F36076">
        <w:rPr>
          <w:rFonts w:ascii="Calibri" w:eastAsiaTheme="minorHAnsi" w:hAnsi="Calibri" w:cs="Calibri"/>
          <w:b/>
          <w:sz w:val="24"/>
          <w:szCs w:val="24"/>
          <w:lang w:val="en-GB" w:eastAsia="en-US"/>
        </w:rPr>
        <w:t xml:space="preserve">. 2, т. 2 </w:t>
      </w:r>
      <w:proofErr w:type="spellStart"/>
      <w:r w:rsidR="00BD53BE" w:rsidRPr="00F36076">
        <w:rPr>
          <w:rFonts w:ascii="Calibri" w:eastAsiaTheme="minorHAnsi" w:hAnsi="Calibri" w:cs="Calibri"/>
          <w:b/>
          <w:sz w:val="24"/>
          <w:szCs w:val="24"/>
          <w:lang w:val="en-GB" w:eastAsia="en-US"/>
        </w:rPr>
        <w:t>от</w:t>
      </w:r>
      <w:proofErr w:type="spellEnd"/>
      <w:r w:rsidR="00BD53BE" w:rsidRPr="00F36076">
        <w:rPr>
          <w:rFonts w:ascii="Calibri" w:eastAsiaTheme="minorHAnsi" w:hAnsi="Calibri" w:cs="Calibri"/>
          <w:b/>
          <w:sz w:val="24"/>
          <w:szCs w:val="24"/>
          <w:lang w:val="en-GB" w:eastAsia="en-US"/>
        </w:rPr>
        <w:t xml:space="preserve"> ЗМИП</w:t>
      </w:r>
    </w:p>
    <w:p w14:paraId="4499DB4A" w14:textId="77777777" w:rsidR="004B13D0" w:rsidRPr="00F36076" w:rsidRDefault="004B13D0" w:rsidP="00BD53B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sz w:val="28"/>
          <w:szCs w:val="28"/>
          <w:lang w:val="en-GB" w:eastAsia="en-US"/>
        </w:rPr>
      </w:pPr>
    </w:p>
    <w:p w14:paraId="60CBEB23" w14:textId="63268DD5" w:rsidR="004B13D0" w:rsidRPr="00F36076" w:rsidRDefault="004B13D0" w:rsidP="004B13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x-none"/>
        </w:rPr>
      </w:pPr>
      <w:r w:rsidRPr="00F36076">
        <w:rPr>
          <w:rFonts w:ascii="Calibri" w:hAnsi="Calibri" w:cs="Calibri"/>
          <w:sz w:val="24"/>
          <w:szCs w:val="24"/>
          <w:lang w:val="x-none"/>
        </w:rPr>
        <w:t>Долуподписаният/ата: ...</w:t>
      </w:r>
      <w:r w:rsidRPr="00F36076">
        <w:rPr>
          <w:rFonts w:ascii="Calibri" w:hAnsi="Calibri" w:cs="Calibri"/>
          <w:sz w:val="24"/>
          <w:szCs w:val="24"/>
        </w:rPr>
        <w:t>......................................................................</w:t>
      </w:r>
      <w:r w:rsidR="00A101A2" w:rsidRPr="00F36076">
        <w:rPr>
          <w:rFonts w:ascii="Calibri" w:hAnsi="Calibri" w:cs="Calibri"/>
          <w:sz w:val="24"/>
          <w:szCs w:val="24"/>
        </w:rPr>
        <w:t>......</w:t>
      </w:r>
      <w:r w:rsidR="003B064F" w:rsidRPr="00DE7C51">
        <w:rPr>
          <w:rFonts w:ascii="Calibri" w:hAnsi="Calibri" w:cs="Calibri"/>
          <w:sz w:val="24"/>
          <w:szCs w:val="24"/>
          <w:lang w:val="en-GB"/>
        </w:rPr>
        <w:t>..............</w:t>
      </w:r>
      <w:r w:rsidR="00A101A2" w:rsidRPr="00F36076">
        <w:rPr>
          <w:rFonts w:ascii="Calibri" w:hAnsi="Calibri" w:cs="Calibri"/>
          <w:sz w:val="24"/>
          <w:szCs w:val="24"/>
        </w:rPr>
        <w:t>..</w:t>
      </w:r>
      <w:r w:rsidRPr="00F36076">
        <w:rPr>
          <w:rFonts w:ascii="Calibri" w:hAnsi="Calibri" w:cs="Calibri"/>
          <w:sz w:val="24"/>
          <w:szCs w:val="24"/>
          <w:lang w:val="x-none"/>
        </w:rPr>
        <w:t>..............................................</w:t>
      </w:r>
      <w:r w:rsidR="00F54A91" w:rsidRPr="00F36076">
        <w:rPr>
          <w:rFonts w:ascii="Calibri" w:hAnsi="Calibri" w:cs="Calibri"/>
          <w:sz w:val="24"/>
          <w:szCs w:val="24"/>
        </w:rPr>
        <w:t>.</w:t>
      </w:r>
      <w:r w:rsidRPr="00F36076">
        <w:rPr>
          <w:rFonts w:ascii="Calibri" w:hAnsi="Calibri" w:cs="Calibri"/>
          <w:sz w:val="24"/>
          <w:szCs w:val="24"/>
          <w:lang w:val="x-none"/>
        </w:rPr>
        <w:t>....</w:t>
      </w:r>
      <w:r w:rsidRPr="00F36076">
        <w:rPr>
          <w:rFonts w:ascii="Calibri" w:hAnsi="Calibri" w:cs="Calibri"/>
          <w:sz w:val="24"/>
          <w:szCs w:val="24"/>
        </w:rPr>
        <w:t>........</w:t>
      </w:r>
      <w:r w:rsidRPr="00F36076">
        <w:rPr>
          <w:rFonts w:ascii="Calibri" w:hAnsi="Calibri" w:cs="Calibri"/>
          <w:sz w:val="24"/>
          <w:szCs w:val="24"/>
          <w:lang w:val="x-none"/>
        </w:rPr>
        <w:t>,</w:t>
      </w:r>
    </w:p>
    <w:p w14:paraId="0A08984D" w14:textId="7743650F" w:rsidR="004B13D0" w:rsidRPr="00F36076" w:rsidRDefault="004B13D0" w:rsidP="00A101A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Calibri" w:hAnsi="Calibri" w:cs="Calibri"/>
          <w:i/>
          <w:iCs/>
          <w:sz w:val="18"/>
          <w:szCs w:val="18"/>
          <w:lang w:val="x-none"/>
        </w:rPr>
      </w:pPr>
      <w:r w:rsidRPr="00F36076">
        <w:rPr>
          <w:rFonts w:ascii="Calibri" w:hAnsi="Calibri" w:cs="Calibri"/>
          <w:i/>
          <w:iCs/>
          <w:sz w:val="18"/>
          <w:szCs w:val="18"/>
          <w:lang w:val="x-none"/>
        </w:rPr>
        <w:t>(име, презиме, фамилия)</w:t>
      </w:r>
    </w:p>
    <w:p w14:paraId="1E35066D" w14:textId="228B0791" w:rsidR="009458DF" w:rsidRPr="00F36076" w:rsidRDefault="009B6945" w:rsidP="009B6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x-none"/>
        </w:rPr>
      </w:pPr>
      <w:r w:rsidRPr="00F36076">
        <w:rPr>
          <w:rFonts w:ascii="Calibri" w:hAnsi="Calibri" w:cs="Calibri"/>
          <w:sz w:val="24"/>
          <w:szCs w:val="24"/>
          <w:lang w:val="x-none"/>
        </w:rPr>
        <w:t>ЕГН/ЛНЧ/официален личен идентификационен номер или друг уникален</w:t>
      </w:r>
      <w:r w:rsidRPr="00F36076">
        <w:rPr>
          <w:rFonts w:ascii="Calibri" w:hAnsi="Calibri" w:cs="Calibri"/>
          <w:sz w:val="24"/>
          <w:szCs w:val="24"/>
          <w:lang w:val="de-AT"/>
        </w:rPr>
        <w:t xml:space="preserve"> </w:t>
      </w:r>
      <w:r w:rsidRPr="00F36076">
        <w:rPr>
          <w:rFonts w:ascii="Calibri" w:hAnsi="Calibri" w:cs="Calibri"/>
          <w:sz w:val="24"/>
          <w:szCs w:val="24"/>
          <w:lang w:val="x-none"/>
        </w:rPr>
        <w:t>елемент за установяване на</w:t>
      </w:r>
      <w:r w:rsidR="00A101A2" w:rsidRPr="00F36076">
        <w:rPr>
          <w:rFonts w:ascii="Calibri" w:hAnsi="Calibri" w:cs="Calibri"/>
          <w:sz w:val="24"/>
          <w:szCs w:val="24"/>
        </w:rPr>
        <w:t xml:space="preserve"> с</w:t>
      </w:r>
      <w:proofErr w:type="spellStart"/>
      <w:r w:rsidRPr="00F36076">
        <w:rPr>
          <w:rFonts w:ascii="Calibri" w:hAnsi="Calibri" w:cs="Calibri"/>
          <w:sz w:val="24"/>
          <w:szCs w:val="24"/>
          <w:lang w:val="x-none"/>
        </w:rPr>
        <w:t>амоличността</w:t>
      </w:r>
      <w:proofErr w:type="spellEnd"/>
      <w:r w:rsidR="00F54A91" w:rsidRPr="00F36076">
        <w:rPr>
          <w:rFonts w:ascii="Calibri" w:hAnsi="Calibri" w:cs="Calibri"/>
          <w:sz w:val="24"/>
          <w:szCs w:val="24"/>
        </w:rPr>
        <w:t>..</w:t>
      </w:r>
      <w:r w:rsidR="004B13D0" w:rsidRPr="00F36076">
        <w:rPr>
          <w:rFonts w:ascii="Calibri" w:hAnsi="Calibri" w:cs="Calibri"/>
          <w:sz w:val="24"/>
          <w:szCs w:val="24"/>
          <w:lang w:val="x-none"/>
        </w:rPr>
        <w:t>.</w:t>
      </w:r>
      <w:r w:rsidRPr="00F36076">
        <w:rPr>
          <w:rFonts w:ascii="Calibri" w:hAnsi="Calibri" w:cs="Calibri"/>
          <w:sz w:val="24"/>
          <w:szCs w:val="24"/>
          <w:lang w:val="de-AT"/>
        </w:rPr>
        <w:t>......</w:t>
      </w:r>
      <w:r w:rsidR="00A101A2" w:rsidRPr="00F36076">
        <w:rPr>
          <w:rFonts w:ascii="Calibri" w:hAnsi="Calibri" w:cs="Calibri"/>
          <w:sz w:val="24"/>
          <w:szCs w:val="24"/>
        </w:rPr>
        <w:t>...........</w:t>
      </w:r>
      <w:r w:rsidRPr="00F36076">
        <w:rPr>
          <w:rFonts w:ascii="Calibri" w:hAnsi="Calibri" w:cs="Calibri"/>
          <w:sz w:val="24"/>
          <w:szCs w:val="24"/>
          <w:lang w:val="de-AT"/>
        </w:rPr>
        <w:t>...................................</w:t>
      </w:r>
      <w:r w:rsidR="004B13D0" w:rsidRPr="00F36076">
        <w:rPr>
          <w:rFonts w:ascii="Calibri" w:hAnsi="Calibri" w:cs="Calibri"/>
          <w:sz w:val="24"/>
          <w:szCs w:val="24"/>
          <w:lang w:val="x-none"/>
        </w:rPr>
        <w:t>.</w:t>
      </w:r>
      <w:r w:rsidR="004B13D0" w:rsidRPr="00F36076">
        <w:rPr>
          <w:rFonts w:ascii="Calibri" w:hAnsi="Calibri" w:cs="Calibri"/>
          <w:sz w:val="24"/>
          <w:szCs w:val="24"/>
        </w:rPr>
        <w:t>...................</w:t>
      </w:r>
      <w:r w:rsidR="003B064F">
        <w:rPr>
          <w:rFonts w:ascii="Calibri" w:hAnsi="Calibri" w:cs="Calibri"/>
          <w:sz w:val="24"/>
          <w:szCs w:val="24"/>
          <w:lang w:val="de-AT"/>
        </w:rPr>
        <w:t>....................</w:t>
      </w:r>
      <w:r w:rsidR="004B13D0" w:rsidRPr="00F36076">
        <w:rPr>
          <w:rFonts w:ascii="Calibri" w:hAnsi="Calibri" w:cs="Calibri"/>
          <w:sz w:val="24"/>
          <w:szCs w:val="24"/>
        </w:rPr>
        <w:t>...</w:t>
      </w:r>
      <w:r w:rsidR="004B13D0" w:rsidRPr="00F36076">
        <w:rPr>
          <w:rFonts w:ascii="Calibri" w:hAnsi="Calibri" w:cs="Calibri"/>
          <w:sz w:val="24"/>
          <w:szCs w:val="24"/>
          <w:lang w:val="x-none"/>
        </w:rPr>
        <w:t xml:space="preserve">.., </w:t>
      </w:r>
    </w:p>
    <w:p w14:paraId="06C77BBF" w14:textId="7AA7E902" w:rsidR="004B13D0" w:rsidRPr="00F36076" w:rsidRDefault="00A101A2" w:rsidP="004B13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x-none"/>
        </w:rPr>
      </w:pPr>
      <w:r w:rsidRPr="00F36076">
        <w:rPr>
          <w:rFonts w:ascii="Calibri" w:hAnsi="Calibri" w:cs="Calibri"/>
          <w:sz w:val="24"/>
          <w:szCs w:val="24"/>
          <w:lang w:val="x-none"/>
        </w:rPr>
        <w:t>П</w:t>
      </w:r>
      <w:r w:rsidR="004B13D0" w:rsidRPr="00F36076">
        <w:rPr>
          <w:rFonts w:ascii="Calibri" w:hAnsi="Calibri" w:cs="Calibri"/>
          <w:sz w:val="24"/>
          <w:szCs w:val="24"/>
          <w:lang w:val="x-none"/>
        </w:rPr>
        <w:t>остоянен</w:t>
      </w:r>
      <w:r w:rsidRPr="00F36076">
        <w:rPr>
          <w:rFonts w:ascii="Calibri" w:hAnsi="Calibri" w:cs="Calibri"/>
          <w:sz w:val="24"/>
          <w:szCs w:val="24"/>
        </w:rPr>
        <w:t xml:space="preserve"> </w:t>
      </w:r>
      <w:r w:rsidR="004B13D0" w:rsidRPr="00F36076">
        <w:rPr>
          <w:rFonts w:ascii="Calibri" w:hAnsi="Calibri" w:cs="Calibri"/>
          <w:sz w:val="24"/>
          <w:szCs w:val="24"/>
          <w:lang w:val="x-none"/>
        </w:rPr>
        <w:t>адрес:</w:t>
      </w:r>
      <w:r w:rsidR="009B6945" w:rsidRPr="00F36076">
        <w:rPr>
          <w:rFonts w:ascii="Calibri" w:hAnsi="Calibri" w:cs="Calibri"/>
          <w:sz w:val="24"/>
          <w:szCs w:val="24"/>
          <w:lang w:val="de-AT"/>
        </w:rPr>
        <w:t>.</w:t>
      </w:r>
      <w:r w:rsidR="004B13D0" w:rsidRPr="00F36076">
        <w:rPr>
          <w:rFonts w:ascii="Calibri" w:hAnsi="Calibri" w:cs="Calibri"/>
          <w:sz w:val="24"/>
          <w:szCs w:val="24"/>
        </w:rPr>
        <w:t>.............................</w:t>
      </w:r>
      <w:r w:rsidR="003B064F">
        <w:rPr>
          <w:rFonts w:ascii="Calibri" w:hAnsi="Calibri" w:cs="Calibri"/>
          <w:sz w:val="24"/>
          <w:szCs w:val="24"/>
          <w:lang w:val="de-AT"/>
        </w:rPr>
        <w:t>........</w:t>
      </w:r>
      <w:r w:rsidR="004B13D0" w:rsidRPr="00F36076">
        <w:rPr>
          <w:rFonts w:ascii="Calibri" w:hAnsi="Calibri" w:cs="Calibri"/>
          <w:sz w:val="24"/>
          <w:szCs w:val="24"/>
        </w:rPr>
        <w:t>............</w:t>
      </w:r>
      <w:r w:rsidRPr="00F36076">
        <w:rPr>
          <w:rFonts w:ascii="Calibri" w:hAnsi="Calibri" w:cs="Calibri"/>
          <w:sz w:val="24"/>
          <w:szCs w:val="24"/>
        </w:rPr>
        <w:t>...</w:t>
      </w:r>
      <w:r w:rsidR="004B13D0" w:rsidRPr="00F36076">
        <w:rPr>
          <w:rFonts w:ascii="Calibri" w:hAnsi="Calibri" w:cs="Calibri"/>
          <w:sz w:val="24"/>
          <w:szCs w:val="24"/>
          <w:lang w:val="x-none"/>
        </w:rPr>
        <w:t>.......................................</w:t>
      </w:r>
      <w:r w:rsidR="003B064F">
        <w:rPr>
          <w:rFonts w:ascii="Calibri" w:hAnsi="Calibri" w:cs="Calibri"/>
          <w:sz w:val="24"/>
          <w:szCs w:val="24"/>
          <w:lang w:val="de-AT"/>
        </w:rPr>
        <w:t>.......</w:t>
      </w:r>
      <w:r w:rsidR="004B13D0" w:rsidRPr="00F36076">
        <w:rPr>
          <w:rFonts w:ascii="Calibri" w:hAnsi="Calibri" w:cs="Calibri"/>
          <w:sz w:val="24"/>
          <w:szCs w:val="24"/>
          <w:lang w:val="x-none"/>
        </w:rPr>
        <w:t>...............</w:t>
      </w:r>
      <w:r w:rsidR="004B13D0" w:rsidRPr="00F36076">
        <w:rPr>
          <w:rFonts w:ascii="Calibri" w:hAnsi="Calibri" w:cs="Calibri"/>
          <w:sz w:val="24"/>
          <w:szCs w:val="24"/>
        </w:rPr>
        <w:t>.........</w:t>
      </w:r>
      <w:r w:rsidR="004B13D0" w:rsidRPr="00F36076">
        <w:rPr>
          <w:rFonts w:ascii="Calibri" w:hAnsi="Calibri" w:cs="Calibri"/>
          <w:sz w:val="24"/>
          <w:szCs w:val="24"/>
          <w:lang w:val="x-none"/>
        </w:rPr>
        <w:t>.,</w:t>
      </w:r>
    </w:p>
    <w:p w14:paraId="78BBF315" w14:textId="20CD034B" w:rsidR="00BD53BE" w:rsidRPr="00F36076" w:rsidRDefault="004B13D0" w:rsidP="004B13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x-none"/>
        </w:rPr>
      </w:pPr>
      <w:r w:rsidRPr="00F36076">
        <w:rPr>
          <w:rFonts w:ascii="Calibri" w:hAnsi="Calibri" w:cs="Calibri"/>
          <w:sz w:val="24"/>
          <w:szCs w:val="24"/>
          <w:lang w:val="x-none"/>
        </w:rPr>
        <w:t>гражданство/а</w:t>
      </w:r>
      <w:r w:rsidR="009B6945" w:rsidRPr="00F36076">
        <w:rPr>
          <w:rFonts w:ascii="Calibri" w:hAnsi="Calibri" w:cs="Calibri"/>
          <w:sz w:val="24"/>
          <w:szCs w:val="24"/>
          <w:lang w:val="de-AT"/>
        </w:rPr>
        <w:t>:</w:t>
      </w:r>
      <w:r w:rsidRPr="00F36076">
        <w:rPr>
          <w:rFonts w:ascii="Calibri" w:hAnsi="Calibri" w:cs="Calibri"/>
          <w:sz w:val="24"/>
          <w:szCs w:val="24"/>
          <w:lang w:val="x-none"/>
        </w:rPr>
        <w:t>.....................................</w:t>
      </w:r>
      <w:r w:rsidRPr="00F36076">
        <w:rPr>
          <w:rFonts w:ascii="Calibri" w:hAnsi="Calibri" w:cs="Calibri"/>
          <w:sz w:val="24"/>
          <w:szCs w:val="24"/>
        </w:rPr>
        <w:t>.......</w:t>
      </w:r>
      <w:r w:rsidR="00A101A2" w:rsidRPr="00F36076">
        <w:rPr>
          <w:rFonts w:ascii="Calibri" w:hAnsi="Calibri" w:cs="Calibri"/>
          <w:sz w:val="24"/>
          <w:szCs w:val="24"/>
        </w:rPr>
        <w:t>..</w:t>
      </w:r>
      <w:r w:rsidRPr="00F36076">
        <w:rPr>
          <w:rFonts w:ascii="Calibri" w:hAnsi="Calibri" w:cs="Calibri"/>
          <w:sz w:val="24"/>
          <w:szCs w:val="24"/>
        </w:rPr>
        <w:t>....................................</w:t>
      </w:r>
      <w:r w:rsidR="003B064F">
        <w:rPr>
          <w:rFonts w:ascii="Calibri" w:hAnsi="Calibri" w:cs="Calibri"/>
          <w:sz w:val="24"/>
          <w:szCs w:val="24"/>
          <w:lang w:val="de-AT"/>
        </w:rPr>
        <w:t>..............</w:t>
      </w:r>
      <w:r w:rsidRPr="00F36076">
        <w:rPr>
          <w:rFonts w:ascii="Calibri" w:hAnsi="Calibri" w:cs="Calibri"/>
          <w:sz w:val="24"/>
          <w:szCs w:val="24"/>
        </w:rPr>
        <w:t>...............................</w:t>
      </w:r>
      <w:r w:rsidRPr="00F36076">
        <w:rPr>
          <w:rFonts w:ascii="Calibri" w:hAnsi="Calibri" w:cs="Calibri"/>
          <w:sz w:val="24"/>
          <w:szCs w:val="24"/>
          <w:lang w:val="x-none"/>
        </w:rPr>
        <w:t>.,</w:t>
      </w:r>
    </w:p>
    <w:p w14:paraId="7994B6CF" w14:textId="5D3E9D18" w:rsidR="009B6945" w:rsidRPr="00F36076" w:rsidRDefault="009B6945" w:rsidP="004B13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de-AT"/>
        </w:rPr>
      </w:pPr>
      <w:r w:rsidRPr="00F36076">
        <w:rPr>
          <w:rFonts w:ascii="Calibri" w:hAnsi="Calibri" w:cs="Calibri"/>
          <w:sz w:val="24"/>
          <w:szCs w:val="24"/>
          <w:lang w:val="x-none"/>
        </w:rPr>
        <w:t>документ за самоличност</w:t>
      </w:r>
      <w:r w:rsidR="00A101A2" w:rsidRPr="00F36076">
        <w:rPr>
          <w:rFonts w:ascii="Calibri" w:hAnsi="Calibri" w:cs="Calibri"/>
          <w:sz w:val="24"/>
          <w:szCs w:val="24"/>
        </w:rPr>
        <w:t>:…………………</w:t>
      </w:r>
      <w:r w:rsidRPr="00F36076">
        <w:rPr>
          <w:rFonts w:ascii="Calibri" w:hAnsi="Calibri" w:cs="Calibri"/>
          <w:sz w:val="24"/>
          <w:szCs w:val="24"/>
          <w:lang w:val="de-AT"/>
        </w:rPr>
        <w:t>……………………………………………</w:t>
      </w:r>
      <w:r w:rsidR="003B064F">
        <w:rPr>
          <w:rFonts w:ascii="Calibri" w:hAnsi="Calibri" w:cs="Calibri"/>
          <w:sz w:val="24"/>
          <w:szCs w:val="24"/>
          <w:lang w:val="de-AT"/>
        </w:rPr>
        <w:t>…………………………………..</w:t>
      </w:r>
      <w:r w:rsidRPr="00F36076">
        <w:rPr>
          <w:rFonts w:ascii="Calibri" w:hAnsi="Calibri" w:cs="Calibri"/>
          <w:sz w:val="24"/>
          <w:szCs w:val="24"/>
          <w:lang w:val="de-AT"/>
        </w:rPr>
        <w:t>……..</w:t>
      </w:r>
    </w:p>
    <w:p w14:paraId="5AB159F6" w14:textId="77777777" w:rsidR="004B13D0" w:rsidRPr="00F36076" w:rsidRDefault="004B13D0" w:rsidP="004B13D0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4"/>
          <w:szCs w:val="24"/>
          <w:lang w:val="en-GB" w:eastAsia="en-US"/>
        </w:rPr>
      </w:pPr>
    </w:p>
    <w:p w14:paraId="5D69577A" w14:textId="29B11E22" w:rsidR="00BD53BE" w:rsidRPr="00F36076" w:rsidRDefault="00BD53BE" w:rsidP="004B13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HAnsi" w:hAnsi="Calibri" w:cs="Calibri"/>
          <w:b/>
          <w:sz w:val="24"/>
          <w:szCs w:val="24"/>
          <w:lang w:val="en-GB" w:eastAsia="en-US"/>
        </w:rPr>
      </w:pPr>
      <w:r w:rsidRPr="00F36076">
        <w:rPr>
          <w:rFonts w:ascii="Calibri" w:eastAsiaTheme="minorHAnsi" w:hAnsi="Calibri" w:cs="Calibri"/>
          <w:b/>
          <w:sz w:val="24"/>
          <w:szCs w:val="24"/>
          <w:lang w:val="en-GB" w:eastAsia="en-US"/>
        </w:rPr>
        <w:t>ДЕКЛАРИРАМ</w:t>
      </w:r>
      <w:r w:rsidR="004B13D0" w:rsidRPr="00F36076">
        <w:rPr>
          <w:rFonts w:ascii="Calibri" w:eastAsiaTheme="minorHAnsi" w:hAnsi="Calibri" w:cs="Calibri"/>
          <w:b/>
          <w:sz w:val="24"/>
          <w:szCs w:val="24"/>
          <w:lang w:val="en-GB" w:eastAsia="en-US"/>
        </w:rPr>
        <w:t xml:space="preserve">, </w:t>
      </w:r>
      <w:r w:rsidR="004B13D0" w:rsidRPr="00F36076">
        <w:rPr>
          <w:rFonts w:ascii="Calibri" w:eastAsiaTheme="minorHAnsi" w:hAnsi="Calibri" w:cs="Calibri"/>
          <w:b/>
          <w:sz w:val="24"/>
          <w:szCs w:val="24"/>
          <w:lang w:eastAsia="en-US"/>
        </w:rPr>
        <w:t>ЧЕ</w:t>
      </w:r>
      <w:r w:rsidRPr="00F36076">
        <w:rPr>
          <w:rFonts w:ascii="Calibri" w:eastAsiaTheme="minorHAnsi" w:hAnsi="Calibri" w:cs="Calibri"/>
          <w:b/>
          <w:sz w:val="24"/>
          <w:szCs w:val="24"/>
          <w:lang w:val="en-GB" w:eastAsia="en-US"/>
        </w:rPr>
        <w:t>:</w:t>
      </w:r>
    </w:p>
    <w:p w14:paraId="0ADDB5E1" w14:textId="77777777" w:rsidR="009458DF" w:rsidRPr="00F36076" w:rsidRDefault="009458DF" w:rsidP="004B13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HAnsi" w:hAnsi="Calibri" w:cs="Calibri"/>
          <w:sz w:val="24"/>
          <w:szCs w:val="24"/>
          <w:lang w:val="en-GB" w:eastAsia="en-US"/>
        </w:rPr>
      </w:pPr>
    </w:p>
    <w:p w14:paraId="1A811E04" w14:textId="21E306F2" w:rsidR="00BD53BE" w:rsidRPr="00F36076" w:rsidRDefault="009027B7" w:rsidP="003B064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sz w:val="24"/>
          <w:szCs w:val="24"/>
          <w:lang w:val="en-GB" w:eastAsia="en-US"/>
        </w:rPr>
      </w:pP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9"/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bookmarkEnd w:id="0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u w:val="single"/>
          <w:lang w:val="en-GB" w:eastAsia="en-US"/>
        </w:rPr>
        <w:t>Попадам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в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следната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категория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по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чл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. 36,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ал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. 2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от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ЗМИП (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посочва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се</w:t>
      </w:r>
      <w:proofErr w:type="spellEnd"/>
      <w:r w:rsidR="004B13D0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конкретната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категория</w:t>
      </w:r>
      <w:proofErr w:type="spellEnd"/>
      <w:r w:rsidR="00F54A91" w:rsidRPr="00F36076">
        <w:rPr>
          <w:rStyle w:val="FootnoteReference"/>
          <w:rFonts w:ascii="Calibri" w:eastAsiaTheme="minorHAnsi" w:hAnsi="Calibri" w:cs="Calibri"/>
          <w:sz w:val="24"/>
          <w:szCs w:val="24"/>
          <w:lang w:val="en-GB" w:eastAsia="en-US"/>
        </w:rPr>
        <w:footnoteReference w:id="1"/>
      </w:r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):</w:t>
      </w:r>
    </w:p>
    <w:p w14:paraId="70D8B7D5" w14:textId="59A30832" w:rsidR="00BD53BE" w:rsidRPr="00F36076" w:rsidRDefault="009027B7" w:rsidP="005E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Theme="minorHAnsi" w:hAnsi="Calibri" w:cs="Calibri"/>
          <w:sz w:val="24"/>
          <w:szCs w:val="24"/>
          <w:lang w:val="en-GB" w:eastAsia="en-US"/>
        </w:rPr>
      </w:pP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държавни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глави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,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ръководители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на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правителства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,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министри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и</w:t>
      </w:r>
      <w:r w:rsidR="007D7AB5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заместник-министри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или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помощник-министри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;</w:t>
      </w:r>
    </w:p>
    <w:p w14:paraId="45115499" w14:textId="4C26ED66" w:rsidR="00BD53BE" w:rsidRPr="00F36076" w:rsidRDefault="009027B7" w:rsidP="005E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Theme="minorHAnsi" w:hAnsi="Calibri" w:cs="Calibri"/>
          <w:sz w:val="24"/>
          <w:szCs w:val="24"/>
          <w:lang w:val="en-GB" w:eastAsia="en-US"/>
        </w:rPr>
      </w:pP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членове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на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парламенти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или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на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други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законодателни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органи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;</w:t>
      </w:r>
    </w:p>
    <w:p w14:paraId="2732DDBD" w14:textId="5DFC1811" w:rsidR="00BD53BE" w:rsidRPr="00F36076" w:rsidRDefault="009027B7" w:rsidP="005E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Theme="minorHAnsi" w:hAnsi="Calibri" w:cs="Calibri"/>
          <w:sz w:val="24"/>
          <w:szCs w:val="24"/>
          <w:lang w:val="en-GB" w:eastAsia="en-US"/>
        </w:rPr>
      </w:pP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членове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на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конституционни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съдилища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,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на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върховни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съдилища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или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на</w:t>
      </w:r>
      <w:proofErr w:type="spellEnd"/>
      <w:r w:rsidR="00911FCB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други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висши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органи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на</w:t>
      </w:r>
      <w:proofErr w:type="spellEnd"/>
      <w:r w:rsidR="00911FCB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съдебната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власт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,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чиито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решения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не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подлежат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на</w:t>
      </w:r>
      <w:proofErr w:type="spellEnd"/>
      <w:r w:rsidR="00911FCB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последващо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обжалване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освен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при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изключителни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обстоятелства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;</w:t>
      </w:r>
    </w:p>
    <w:p w14:paraId="6571690F" w14:textId="7049522D" w:rsidR="00BD53BE" w:rsidRPr="00F36076" w:rsidRDefault="009027B7" w:rsidP="005E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Theme="minorHAnsi" w:hAnsi="Calibri" w:cs="Calibri"/>
          <w:sz w:val="24"/>
          <w:szCs w:val="24"/>
          <w:lang w:val="en-GB" w:eastAsia="en-US"/>
        </w:rPr>
      </w:pP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членове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на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сметна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палата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;</w:t>
      </w:r>
    </w:p>
    <w:p w14:paraId="4AD856A4" w14:textId="07C90A36" w:rsidR="00BD53BE" w:rsidRPr="00F36076" w:rsidRDefault="009027B7" w:rsidP="005E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Theme="minorHAnsi" w:hAnsi="Calibri" w:cs="Calibri"/>
          <w:sz w:val="24"/>
          <w:szCs w:val="24"/>
          <w:lang w:val="en-GB" w:eastAsia="en-US"/>
        </w:rPr>
      </w:pP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членове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на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управителни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органи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на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централни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банки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;</w:t>
      </w:r>
    </w:p>
    <w:p w14:paraId="6880A486" w14:textId="54BF90E2" w:rsidR="00BD53BE" w:rsidRPr="00F36076" w:rsidRDefault="009027B7" w:rsidP="005E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Theme="minorHAnsi" w:hAnsi="Calibri" w:cs="Calibri"/>
          <w:sz w:val="24"/>
          <w:szCs w:val="24"/>
          <w:lang w:val="en-GB" w:eastAsia="en-US"/>
        </w:rPr>
      </w:pP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посланици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и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управляващи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дипломатически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мисии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;</w:t>
      </w:r>
    </w:p>
    <w:p w14:paraId="2A348571" w14:textId="7E50F8B7" w:rsidR="00BD53BE" w:rsidRPr="00F36076" w:rsidRDefault="009027B7" w:rsidP="005E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Theme="minorHAnsi" w:hAnsi="Calibri" w:cs="Calibri"/>
          <w:sz w:val="24"/>
          <w:szCs w:val="24"/>
          <w:lang w:val="en-GB" w:eastAsia="en-US"/>
        </w:rPr>
      </w:pP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висши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офицери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от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въоръжените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сили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;</w:t>
      </w:r>
    </w:p>
    <w:p w14:paraId="7F6AE81A" w14:textId="1FADA411" w:rsidR="00BD53BE" w:rsidRPr="00F36076" w:rsidRDefault="009027B7" w:rsidP="005E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Theme="minorHAnsi" w:hAnsi="Calibri" w:cs="Calibri"/>
          <w:sz w:val="24"/>
          <w:szCs w:val="24"/>
          <w:lang w:val="en-GB" w:eastAsia="en-US"/>
        </w:rPr>
      </w:pP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членове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на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административни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,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управителни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или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надзорни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органи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на</w:t>
      </w:r>
      <w:proofErr w:type="spellEnd"/>
      <w:r w:rsidR="00F54A91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държавни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предприятия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и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търговски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дружества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с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едноличен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собственик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-</w:t>
      </w:r>
      <w:r w:rsidR="00F54A91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държавата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;</w:t>
      </w:r>
    </w:p>
    <w:p w14:paraId="02CCA7A3" w14:textId="109AE51B" w:rsidR="00BD53BE" w:rsidRPr="00F36076" w:rsidRDefault="009027B7" w:rsidP="005E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Theme="minorHAnsi" w:hAnsi="Calibri" w:cs="Calibri"/>
          <w:sz w:val="24"/>
          <w:szCs w:val="24"/>
          <w:lang w:val="en-GB" w:eastAsia="en-US"/>
        </w:rPr>
      </w:pP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кметове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и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заместник-кметове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на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общини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,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кметове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и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заместник-кметове</w:t>
      </w:r>
      <w:proofErr w:type="spellEnd"/>
      <w:r w:rsidR="00F54A91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на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райони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и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председатели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на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общински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съвети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;</w:t>
      </w:r>
    </w:p>
    <w:p w14:paraId="0047DD01" w14:textId="51B8D8BB" w:rsidR="00BD53BE" w:rsidRPr="00F36076" w:rsidRDefault="009027B7" w:rsidP="005E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Theme="minorHAnsi" w:hAnsi="Calibri" w:cs="Calibri"/>
          <w:sz w:val="24"/>
          <w:szCs w:val="24"/>
          <w:lang w:val="en-GB" w:eastAsia="en-US"/>
        </w:rPr>
      </w:pP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членове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на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управителните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органи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на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политически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партии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;</w:t>
      </w:r>
    </w:p>
    <w:p w14:paraId="55E9A23A" w14:textId="0260A822" w:rsidR="00BD53BE" w:rsidRPr="00F36076" w:rsidRDefault="009027B7" w:rsidP="005E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Theme="minorHAnsi" w:hAnsi="Calibri" w:cs="Calibri"/>
          <w:sz w:val="24"/>
          <w:szCs w:val="24"/>
          <w:lang w:val="en-GB" w:eastAsia="en-US"/>
        </w:rPr>
      </w:pP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ръководители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и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заместник-ръководители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на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международни</w:t>
      </w:r>
      <w:proofErr w:type="spellEnd"/>
      <w:r w:rsidR="00F54A91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организации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,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членове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на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управителни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или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надзорни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органи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в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международни</w:t>
      </w:r>
      <w:proofErr w:type="spellEnd"/>
      <w:r w:rsidR="00F54A91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организации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или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лица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,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изпълняващи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еквивалентна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функция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 xml:space="preserve"> в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такива</w:t>
      </w:r>
      <w:proofErr w:type="spellEnd"/>
      <w:r w:rsidR="00F54A91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proofErr w:type="spellStart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организации</w:t>
      </w:r>
      <w:proofErr w:type="spellEnd"/>
      <w:r w:rsidR="00BD53BE" w:rsidRPr="00F36076">
        <w:rPr>
          <w:rFonts w:ascii="Calibri" w:eastAsiaTheme="minorHAnsi" w:hAnsi="Calibri" w:cs="Calibri"/>
          <w:sz w:val="24"/>
          <w:szCs w:val="24"/>
          <w:lang w:val="en-GB" w:eastAsia="en-US"/>
        </w:rPr>
        <w:t>.</w:t>
      </w:r>
    </w:p>
    <w:p w14:paraId="511ED34D" w14:textId="77777777" w:rsidR="00550C0A" w:rsidRPr="00F36076" w:rsidRDefault="00550C0A" w:rsidP="009B69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Theme="minorHAnsi" w:hAnsi="Calibri" w:cs="Calibri"/>
          <w:sz w:val="24"/>
          <w:szCs w:val="24"/>
          <w:lang w:val="en-GB" w:eastAsia="en-US"/>
        </w:rPr>
      </w:pPr>
    </w:p>
    <w:p w14:paraId="041B7A16" w14:textId="7CB26F90" w:rsidR="009458DF" w:rsidRPr="00F36076" w:rsidRDefault="009458DF" w:rsidP="00F54A9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7F016714" w14:textId="38E7A4FC" w:rsidR="00BD53BE" w:rsidRPr="00F36076" w:rsidRDefault="009027B7" w:rsidP="00F54A9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u w:val="single"/>
          <w:lang w:eastAsia="en-US"/>
        </w:rPr>
        <w:t>Не попадам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в категориите по чл. 36, ал. 2 от ЗМИП.</w:t>
      </w:r>
    </w:p>
    <w:p w14:paraId="5C47CB17" w14:textId="478CEABC" w:rsidR="00BD53BE" w:rsidRPr="00F36076" w:rsidRDefault="009027B7" w:rsidP="00F54A9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u w:val="single"/>
          <w:lang w:eastAsia="en-US"/>
        </w:rPr>
        <w:t>През последните 12 месеца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съм попадал в следната категория по чл. 36, ал.</w:t>
      </w:r>
      <w:r w:rsidR="00F54A91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>2 от ЗМИП (посочва се конкретната категория):</w:t>
      </w:r>
      <w:r w:rsidRPr="00F36076">
        <w:rPr>
          <w:rFonts w:ascii="Calibri" w:eastAsiaTheme="minorHAnsi" w:hAnsi="Calibri" w:cs="Calibri"/>
          <w:sz w:val="24"/>
          <w:szCs w:val="24"/>
          <w:lang w:eastAsia="en-US"/>
        </w:rPr>
        <w:t>………………………………….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>.........................................................................</w:t>
      </w:r>
      <w:r w:rsidR="00F416E7">
        <w:rPr>
          <w:rFonts w:ascii="Calibri" w:eastAsiaTheme="minorHAnsi" w:hAnsi="Calibri" w:cs="Calibri"/>
          <w:sz w:val="24"/>
          <w:szCs w:val="24"/>
          <w:lang w:eastAsia="en-US"/>
        </w:rPr>
        <w:tab/>
        <w:t xml:space="preserve">             </w:t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u w:val="single"/>
          <w:lang w:eastAsia="en-US"/>
        </w:rPr>
        <w:t>През последните 12 месеца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не съм попадал в категориите по чл. 36, ал. 2 от</w:t>
      </w:r>
      <w:r w:rsidR="00F54A91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>ЗМИП.</w:t>
      </w:r>
    </w:p>
    <w:p w14:paraId="3038AC32" w14:textId="77777777" w:rsidR="007D7AB5" w:rsidRPr="00F36076" w:rsidRDefault="007D7AB5" w:rsidP="00F54A9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7F972491" w14:textId="77777777" w:rsidR="007D7AB5" w:rsidRPr="00F36076" w:rsidRDefault="007D7AB5" w:rsidP="00F54A9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4881EC6F" w14:textId="30A330E2" w:rsidR="00BD53BE" w:rsidRPr="00F36076" w:rsidRDefault="009027B7" w:rsidP="00F54A9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u w:val="single"/>
          <w:lang w:eastAsia="en-US"/>
        </w:rPr>
        <w:t>Попадам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в следната категория по чл. 36, ал. 5 от ЗМИП (посочва се</w:t>
      </w:r>
      <w:r w:rsidR="00F54A91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>конкретната категория):</w:t>
      </w:r>
    </w:p>
    <w:p w14:paraId="44D0D983" w14:textId="38DB6C50" w:rsidR="00BD53BE" w:rsidRPr="00F36076" w:rsidRDefault="009027B7" w:rsidP="009B69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съпрузите или лицата, които живеят във фактическо съжителство на</w:t>
      </w:r>
      <w:r w:rsidR="00F54A91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>съпружески начала;</w:t>
      </w:r>
    </w:p>
    <w:p w14:paraId="19656937" w14:textId="0B641C9B" w:rsidR="00BD53BE" w:rsidRPr="00F36076" w:rsidRDefault="009027B7" w:rsidP="009B69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низходящите от първа степен и техните съпрузи или лицата, с които</w:t>
      </w:r>
      <w:r w:rsidR="00F54A91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>низходящите от първа степен живеят във фактическо съжителство на</w:t>
      </w:r>
      <w:r w:rsidR="00F54A91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>съпружески начала;</w:t>
      </w:r>
    </w:p>
    <w:p w14:paraId="697CF28C" w14:textId="6812580C" w:rsidR="00BD53BE" w:rsidRPr="00F36076" w:rsidRDefault="009027B7" w:rsidP="009B69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възходящите от първа степен и техните съпрузи или лицата, с които</w:t>
      </w:r>
      <w:r w:rsidR="00F54A91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>възходящите от първа степен живеят във фактическо съжителство на</w:t>
      </w:r>
      <w:r w:rsidR="00F54A91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>съпружески начала;</w:t>
      </w:r>
    </w:p>
    <w:p w14:paraId="4697E784" w14:textId="723813EE" w:rsidR="00BD53BE" w:rsidRPr="00F36076" w:rsidRDefault="009027B7" w:rsidP="009B6945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eastAsiaTheme="minorHAnsi" w:hAnsi="Calibri" w:cs="Calibri"/>
          <w:sz w:val="24"/>
          <w:szCs w:val="24"/>
          <w:lang w:eastAsia="en-US"/>
        </w:rPr>
      </w:pP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роднините по съребрена линия от втора степен и техните съпрузи или</w:t>
      </w:r>
      <w:r w:rsidR="00F54A91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>лицата, с които роднините по съребрена линия от втора степен живеят във</w:t>
      </w:r>
      <w:r w:rsidR="00F54A91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>фактическо съжителство на съпружески начала;</w:t>
      </w:r>
    </w:p>
    <w:p w14:paraId="4225F254" w14:textId="5A49400B" w:rsidR="00BD53BE" w:rsidRPr="00F36076" w:rsidRDefault="009027B7" w:rsidP="009B6945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eastAsiaTheme="minorHAnsi" w:hAnsi="Calibri" w:cs="Calibri"/>
          <w:sz w:val="24"/>
          <w:szCs w:val="24"/>
          <w:lang w:eastAsia="en-US"/>
        </w:rPr>
      </w:pP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физическо лице, което е действителен собственик съвместно с лице по</w:t>
      </w:r>
      <w:r w:rsidR="00F54A91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>ал. 2 на юридическо лице или друго правно образувание или се намира в</w:t>
      </w:r>
      <w:r w:rsidR="00F54A91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>други близки търговски, професионални или други</w:t>
      </w:r>
      <w:r w:rsidR="00F54A91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>делови взаимоотношения</w:t>
      </w:r>
      <w:r w:rsidR="00F54A91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>с лице по ал. 2;</w:t>
      </w:r>
    </w:p>
    <w:p w14:paraId="74C9EAF0" w14:textId="659F14E6" w:rsidR="00BD53BE" w:rsidRPr="00F36076" w:rsidRDefault="009027B7" w:rsidP="009B6945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eastAsiaTheme="minorHAnsi" w:hAnsi="Calibri" w:cs="Calibri"/>
          <w:sz w:val="24"/>
          <w:szCs w:val="24"/>
          <w:lang w:eastAsia="en-US"/>
        </w:rPr>
      </w:pP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физическо лице, което е едноличен собственик или действителен</w:t>
      </w:r>
      <w:r w:rsidR="00F54A91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>собственик на юридическо лице</w:t>
      </w:r>
      <w:r w:rsidR="00F54A91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>или друго правно образувание, за което се</w:t>
      </w:r>
      <w:r w:rsidR="00F54A91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>знае, че е било създадено в полза на лице по ал. 2.</w:t>
      </w:r>
    </w:p>
    <w:p w14:paraId="1B4C1156" w14:textId="77777777" w:rsidR="009458DF" w:rsidRPr="00F36076" w:rsidRDefault="009458DF" w:rsidP="00BD53B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08AA5CBD" w14:textId="77777777" w:rsidR="009458DF" w:rsidRPr="00F36076" w:rsidRDefault="009458DF" w:rsidP="00BD53B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0146F499" w14:textId="5041D58D" w:rsidR="00BD53BE" w:rsidRPr="00F36076" w:rsidRDefault="009027B7" w:rsidP="00BD53B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4"/>
          <w:szCs w:val="24"/>
          <w:lang w:eastAsia="en-US"/>
        </w:rPr>
      </w:pP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u w:val="single"/>
          <w:lang w:eastAsia="en-US"/>
        </w:rPr>
        <w:t>Не попадам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в категориите по чл. 36, ал. 5 от ЗМИП.</w:t>
      </w:r>
    </w:p>
    <w:p w14:paraId="2804A2F8" w14:textId="0354512D" w:rsidR="00BD53BE" w:rsidRPr="00F36076" w:rsidRDefault="009027B7" w:rsidP="00BD53B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4"/>
          <w:szCs w:val="24"/>
          <w:lang w:eastAsia="en-US"/>
        </w:rPr>
      </w:pP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u w:val="single"/>
          <w:lang w:eastAsia="en-US"/>
        </w:rPr>
        <w:t>През последните 12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месеца съм попадал в следната категория по чл. 36, ал.</w:t>
      </w:r>
      <w:r w:rsidR="00F54A91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>5 от ЗМИП (посочва се конкретната категория):</w:t>
      </w:r>
      <w:r w:rsidRPr="00F36076">
        <w:rPr>
          <w:rFonts w:ascii="Calibri" w:eastAsiaTheme="minorHAnsi" w:hAnsi="Calibri" w:cs="Calibri"/>
          <w:sz w:val="24"/>
          <w:szCs w:val="24"/>
          <w:lang w:eastAsia="en-US"/>
        </w:rPr>
        <w:t>………………………………..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>............................................................................</w:t>
      </w:r>
    </w:p>
    <w:p w14:paraId="1D76E229" w14:textId="5B4FA1CF" w:rsidR="00BD53BE" w:rsidRPr="00F36076" w:rsidRDefault="009027B7" w:rsidP="00BD53B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4"/>
          <w:szCs w:val="24"/>
          <w:lang w:eastAsia="en-US"/>
        </w:rPr>
      </w:pP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36076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</w:r>
      <w:r w:rsidR="00F8354B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F36076">
        <w:rPr>
          <w:rFonts w:ascii="Calibri" w:eastAsia="Times New Roman" w:hAnsi="Calibri" w:cs="Calibri"/>
          <w:sz w:val="20"/>
          <w:szCs w:val="20"/>
          <w:lang w:val="en-US" w:eastAsia="ar-SA"/>
        </w:rPr>
        <w:fldChar w:fldCharType="end"/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u w:val="single"/>
          <w:lang w:eastAsia="en-US"/>
        </w:rPr>
        <w:t>През последните 12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месеца не съм попадал в категориите по чл. 36, ал. 5 от</w:t>
      </w:r>
      <w:r w:rsidR="009458DF" w:rsidRPr="00F36076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D53BE" w:rsidRPr="00F36076">
        <w:rPr>
          <w:rFonts w:ascii="Calibri" w:eastAsiaTheme="minorHAnsi" w:hAnsi="Calibri" w:cs="Calibri"/>
          <w:sz w:val="24"/>
          <w:szCs w:val="24"/>
          <w:lang w:eastAsia="en-US"/>
        </w:rPr>
        <w:t>ЗМИП.</w:t>
      </w:r>
    </w:p>
    <w:p w14:paraId="6844AB1C" w14:textId="77777777" w:rsidR="009458DF" w:rsidRPr="00F36076" w:rsidRDefault="009458DF" w:rsidP="009027B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203DC096" w14:textId="77777777" w:rsidR="009458DF" w:rsidRPr="00F36076" w:rsidRDefault="009458DF" w:rsidP="009027B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42288956" w14:textId="456F9C06" w:rsidR="00BD53BE" w:rsidRPr="00F36076" w:rsidRDefault="00BD53BE" w:rsidP="00A101A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sz w:val="20"/>
          <w:szCs w:val="20"/>
          <w:lang w:eastAsia="en-US"/>
        </w:rPr>
      </w:pPr>
      <w:r w:rsidRPr="00F36076">
        <w:rPr>
          <w:rFonts w:ascii="Calibri" w:eastAsiaTheme="minorHAnsi" w:hAnsi="Calibri" w:cs="Calibri"/>
          <w:sz w:val="20"/>
          <w:szCs w:val="20"/>
          <w:lang w:eastAsia="en-US"/>
        </w:rPr>
        <w:t>Предоставям следната допълнителна информация във връзка с</w:t>
      </w:r>
      <w:r w:rsidR="00A101A2" w:rsidRPr="00F36076">
        <w:rPr>
          <w:rFonts w:ascii="Calibri" w:eastAsiaTheme="minorHAnsi" w:hAnsi="Calibri" w:cs="Calibri"/>
          <w:sz w:val="20"/>
          <w:szCs w:val="20"/>
          <w:lang w:eastAsia="en-US"/>
        </w:rPr>
        <w:t xml:space="preserve"> </w:t>
      </w:r>
      <w:r w:rsidRPr="00F36076">
        <w:rPr>
          <w:rFonts w:ascii="Calibri" w:eastAsiaTheme="minorHAnsi" w:hAnsi="Calibri" w:cs="Calibri"/>
          <w:sz w:val="20"/>
          <w:szCs w:val="20"/>
          <w:lang w:eastAsia="en-US"/>
        </w:rPr>
        <w:t>принадлежността ми към горепосочената категория/и:......</w:t>
      </w:r>
      <w:r w:rsidR="00A101A2" w:rsidRPr="00F36076">
        <w:rPr>
          <w:rFonts w:ascii="Calibri" w:eastAsiaTheme="minorHAnsi" w:hAnsi="Calibri" w:cs="Calibri"/>
          <w:sz w:val="20"/>
          <w:szCs w:val="20"/>
          <w:lang w:eastAsia="en-US"/>
        </w:rPr>
        <w:t>...........</w:t>
      </w:r>
      <w:r w:rsidR="009027B7" w:rsidRPr="00F36076">
        <w:rPr>
          <w:rFonts w:ascii="Calibri" w:eastAsiaTheme="minorHAnsi" w:hAnsi="Calibri" w:cs="Calibri"/>
          <w:sz w:val="20"/>
          <w:szCs w:val="20"/>
          <w:lang w:eastAsia="en-US"/>
        </w:rPr>
        <w:t>.</w:t>
      </w:r>
      <w:r w:rsidR="00A101A2" w:rsidRPr="00F36076">
        <w:rPr>
          <w:rFonts w:ascii="Calibri" w:eastAsiaTheme="minorHAnsi" w:hAnsi="Calibri" w:cs="Calibri"/>
          <w:sz w:val="20"/>
          <w:szCs w:val="20"/>
          <w:lang w:eastAsia="en-US"/>
        </w:rPr>
        <w:t>................................</w:t>
      </w:r>
      <w:r w:rsidR="009027B7" w:rsidRPr="00F36076">
        <w:rPr>
          <w:rFonts w:ascii="Calibri" w:eastAsiaTheme="minorHAnsi" w:hAnsi="Calibri" w:cs="Calibri"/>
          <w:sz w:val="20"/>
          <w:szCs w:val="20"/>
          <w:lang w:eastAsia="en-US"/>
        </w:rPr>
        <w:t>...</w:t>
      </w:r>
      <w:r w:rsidRPr="00F36076">
        <w:rPr>
          <w:rFonts w:ascii="Calibri" w:eastAsiaTheme="minorHAnsi" w:hAnsi="Calibri" w:cs="Calibri"/>
          <w:sz w:val="20"/>
          <w:szCs w:val="20"/>
          <w:lang w:eastAsia="en-US"/>
        </w:rPr>
        <w:t>.........................</w:t>
      </w:r>
    </w:p>
    <w:p w14:paraId="3C13463D" w14:textId="77777777" w:rsidR="009027B7" w:rsidRPr="00F36076" w:rsidRDefault="009027B7" w:rsidP="00BD53B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53D36196" w14:textId="77777777" w:rsidR="009027B7" w:rsidRPr="00F36076" w:rsidRDefault="009027B7" w:rsidP="00902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val="x-none"/>
        </w:rPr>
      </w:pPr>
      <w:r w:rsidRPr="00F36076">
        <w:rPr>
          <w:rFonts w:ascii="Calibri" w:hAnsi="Calibri" w:cs="Calibri"/>
          <w:sz w:val="20"/>
          <w:szCs w:val="20"/>
          <w:lang w:val="x-none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14:paraId="4B81BE53" w14:textId="77777777" w:rsidR="00DD0729" w:rsidRPr="00F36076" w:rsidRDefault="00DD0729" w:rsidP="00DD0729">
      <w:pPr>
        <w:spacing w:after="200" w:line="276" w:lineRule="auto"/>
        <w:jc w:val="both"/>
        <w:rPr>
          <w:rFonts w:ascii="Calibri" w:hAnsi="Calibri" w:cs="Calibri"/>
        </w:rPr>
      </w:pPr>
      <w:r w:rsidRPr="00F36076">
        <w:rPr>
          <w:rFonts w:ascii="Calibri" w:hAnsi="Calibri" w:cs="Calibri"/>
        </w:rPr>
        <w:tab/>
      </w:r>
      <w:r w:rsidRPr="00F36076">
        <w:rPr>
          <w:rFonts w:ascii="Calibri" w:hAnsi="Calibri" w:cs="Calibri"/>
        </w:rPr>
        <w:tab/>
        <w:t xml:space="preserve">                                                                                                    </w:t>
      </w:r>
    </w:p>
    <w:p w14:paraId="7BD0F549" w14:textId="77777777" w:rsidR="00BC06C4" w:rsidRPr="00F36076" w:rsidRDefault="00BC06C4" w:rsidP="00DD0729">
      <w:pPr>
        <w:spacing w:after="0" w:line="240" w:lineRule="auto"/>
        <w:jc w:val="both"/>
        <w:rPr>
          <w:rFonts w:ascii="Calibri" w:hAnsi="Calibri" w:cs="Calibri"/>
          <w:iCs/>
          <w:sz w:val="24"/>
          <w:szCs w:val="20"/>
          <w:lang w:val="x-none"/>
        </w:rPr>
      </w:pPr>
    </w:p>
    <w:p w14:paraId="4B6F5EAD" w14:textId="05C89A37" w:rsidR="00DD0729" w:rsidRPr="00F36076" w:rsidRDefault="00DD0729" w:rsidP="00DD0729">
      <w:pPr>
        <w:spacing w:after="0" w:line="240" w:lineRule="auto"/>
        <w:jc w:val="both"/>
        <w:rPr>
          <w:rFonts w:ascii="Calibri" w:hAnsi="Calibri" w:cs="Calibri"/>
          <w:iCs/>
          <w:sz w:val="24"/>
          <w:szCs w:val="20"/>
          <w:lang w:val="x-none"/>
        </w:rPr>
      </w:pPr>
      <w:r w:rsidRPr="00F36076">
        <w:rPr>
          <w:rFonts w:ascii="Calibri" w:hAnsi="Calibri" w:cs="Calibri"/>
          <w:iCs/>
          <w:sz w:val="24"/>
          <w:szCs w:val="20"/>
          <w:lang w:val="x-none"/>
        </w:rPr>
        <w:t xml:space="preserve">ДАТА: ....................... </w:t>
      </w:r>
      <w:r w:rsidR="00A101A2" w:rsidRPr="00F36076">
        <w:rPr>
          <w:rFonts w:ascii="Calibri" w:hAnsi="Calibri" w:cs="Calibri"/>
          <w:iCs/>
          <w:sz w:val="24"/>
          <w:szCs w:val="20"/>
        </w:rPr>
        <w:t xml:space="preserve">      </w:t>
      </w:r>
      <w:r w:rsidRPr="00F36076">
        <w:rPr>
          <w:rFonts w:ascii="Calibri" w:hAnsi="Calibri" w:cs="Calibri"/>
          <w:iCs/>
          <w:sz w:val="24"/>
          <w:szCs w:val="20"/>
          <w:lang w:val="x-none"/>
        </w:rPr>
        <w:tab/>
      </w:r>
      <w:r w:rsidRPr="00F36076">
        <w:rPr>
          <w:rFonts w:ascii="Calibri" w:hAnsi="Calibri" w:cs="Calibri"/>
          <w:iCs/>
          <w:sz w:val="24"/>
          <w:szCs w:val="20"/>
          <w:lang w:val="x-none"/>
        </w:rPr>
        <w:tab/>
      </w:r>
      <w:r w:rsidRPr="00F36076">
        <w:rPr>
          <w:rFonts w:ascii="Calibri" w:hAnsi="Calibri" w:cs="Calibri"/>
          <w:iCs/>
          <w:sz w:val="24"/>
          <w:szCs w:val="20"/>
          <w:lang w:val="x-none"/>
        </w:rPr>
        <w:tab/>
      </w:r>
      <w:r w:rsidRPr="00F36076">
        <w:rPr>
          <w:rFonts w:ascii="Calibri" w:hAnsi="Calibri" w:cs="Calibri"/>
          <w:iCs/>
          <w:sz w:val="24"/>
          <w:szCs w:val="20"/>
          <w:lang w:val="x-none"/>
        </w:rPr>
        <w:tab/>
      </w:r>
      <w:r w:rsidRPr="00F36076">
        <w:rPr>
          <w:rFonts w:ascii="Calibri" w:hAnsi="Calibri" w:cs="Calibri"/>
          <w:iCs/>
          <w:sz w:val="24"/>
          <w:szCs w:val="20"/>
          <w:lang w:val="x-none"/>
        </w:rPr>
        <w:tab/>
      </w:r>
      <w:r w:rsidR="00A101A2" w:rsidRPr="00F36076">
        <w:rPr>
          <w:rFonts w:ascii="Calibri" w:hAnsi="Calibri" w:cs="Calibri"/>
          <w:iCs/>
          <w:sz w:val="24"/>
          <w:szCs w:val="20"/>
        </w:rPr>
        <w:t xml:space="preserve">    </w:t>
      </w:r>
      <w:r w:rsidRPr="00F36076">
        <w:rPr>
          <w:rFonts w:ascii="Calibri" w:hAnsi="Calibri" w:cs="Calibri"/>
          <w:iCs/>
          <w:sz w:val="24"/>
          <w:szCs w:val="20"/>
          <w:lang w:val="x-none"/>
        </w:rPr>
        <w:t>ДЕКЛАРАТОР:.............</w:t>
      </w:r>
      <w:r w:rsidRPr="00F36076">
        <w:rPr>
          <w:rFonts w:ascii="Calibri" w:hAnsi="Calibri" w:cs="Calibri"/>
          <w:iCs/>
          <w:sz w:val="24"/>
          <w:szCs w:val="20"/>
        </w:rPr>
        <w:t>.......</w:t>
      </w:r>
      <w:r w:rsidRPr="00F36076">
        <w:rPr>
          <w:rFonts w:ascii="Calibri" w:hAnsi="Calibri" w:cs="Calibri"/>
          <w:iCs/>
          <w:sz w:val="24"/>
          <w:szCs w:val="20"/>
          <w:lang w:val="x-none"/>
        </w:rPr>
        <w:t>......</w:t>
      </w:r>
    </w:p>
    <w:p w14:paraId="0A8FFB9A" w14:textId="27469DDA" w:rsidR="00DD0729" w:rsidRPr="00F36076" w:rsidRDefault="00DD0729" w:rsidP="00DD0729">
      <w:pPr>
        <w:spacing w:after="0" w:line="240" w:lineRule="auto"/>
        <w:jc w:val="center"/>
        <w:rPr>
          <w:rFonts w:ascii="Calibri" w:hAnsi="Calibri" w:cs="Calibri"/>
          <w:iCs/>
          <w:sz w:val="24"/>
          <w:szCs w:val="20"/>
          <w:lang w:val="x-none"/>
        </w:rPr>
      </w:pPr>
      <w:r w:rsidRPr="00F36076">
        <w:rPr>
          <w:rFonts w:ascii="Calibri" w:hAnsi="Calibri" w:cs="Calibri"/>
          <w:iCs/>
          <w:sz w:val="24"/>
          <w:szCs w:val="20"/>
        </w:rPr>
        <w:t xml:space="preserve">                                                                                                                </w:t>
      </w:r>
      <w:r w:rsidR="00010190" w:rsidRPr="00F36076">
        <w:rPr>
          <w:rFonts w:ascii="Calibri" w:hAnsi="Calibri" w:cs="Calibri"/>
          <w:iCs/>
          <w:sz w:val="24"/>
          <w:szCs w:val="20"/>
        </w:rPr>
        <w:t xml:space="preserve">  </w:t>
      </w:r>
      <w:r w:rsidR="00CA3B07">
        <w:rPr>
          <w:rFonts w:ascii="Calibri" w:hAnsi="Calibri" w:cs="Calibri"/>
          <w:iCs/>
          <w:sz w:val="24"/>
          <w:szCs w:val="20"/>
        </w:rPr>
        <w:t xml:space="preserve">         </w:t>
      </w:r>
      <w:r w:rsidRPr="00F36076">
        <w:rPr>
          <w:rFonts w:ascii="Calibri" w:hAnsi="Calibri" w:cs="Calibri"/>
          <w:iCs/>
          <w:sz w:val="24"/>
          <w:szCs w:val="20"/>
        </w:rPr>
        <w:t xml:space="preserve"> </w:t>
      </w:r>
      <w:r w:rsidRPr="00F36076">
        <w:rPr>
          <w:rFonts w:ascii="Calibri" w:hAnsi="Calibri" w:cs="Calibri"/>
          <w:iCs/>
          <w:sz w:val="24"/>
          <w:szCs w:val="20"/>
          <w:lang w:val="x-none"/>
        </w:rPr>
        <w:t>(име и подпис)</w:t>
      </w:r>
    </w:p>
    <w:p w14:paraId="4B904FDB" w14:textId="77777777" w:rsidR="00BC06C4" w:rsidRPr="00F36076" w:rsidRDefault="00BC06C4" w:rsidP="00BC06C4">
      <w:pPr>
        <w:pStyle w:val="FootnoteText"/>
        <w:jc w:val="both"/>
        <w:rPr>
          <w:rFonts w:ascii="Calibri" w:hAnsi="Calibri" w:cs="Calibri"/>
        </w:rPr>
      </w:pPr>
    </w:p>
    <w:p w14:paraId="1348AEA0" w14:textId="77777777" w:rsidR="00BC06C4" w:rsidRPr="00F36076" w:rsidRDefault="00BC06C4" w:rsidP="00BC06C4">
      <w:pPr>
        <w:pStyle w:val="FootnoteText"/>
        <w:jc w:val="both"/>
        <w:rPr>
          <w:rFonts w:ascii="Calibri" w:hAnsi="Calibri" w:cs="Calibri"/>
        </w:rPr>
      </w:pPr>
    </w:p>
    <w:p w14:paraId="716509CC" w14:textId="77777777" w:rsidR="00BC06C4" w:rsidRPr="00F36076" w:rsidRDefault="00BC06C4" w:rsidP="00BC06C4">
      <w:pPr>
        <w:pStyle w:val="FootnoteText"/>
        <w:jc w:val="both"/>
        <w:rPr>
          <w:rFonts w:ascii="Calibri" w:hAnsi="Calibri" w:cs="Calibri"/>
        </w:rPr>
      </w:pPr>
    </w:p>
    <w:p w14:paraId="4519B1D9" w14:textId="77777777" w:rsidR="00BC06C4" w:rsidRPr="00F36076" w:rsidRDefault="00BC06C4" w:rsidP="00BC06C4">
      <w:pPr>
        <w:pStyle w:val="FootnoteText"/>
        <w:jc w:val="both"/>
        <w:rPr>
          <w:rFonts w:ascii="Calibri" w:hAnsi="Calibri" w:cs="Calibri"/>
        </w:rPr>
      </w:pPr>
    </w:p>
    <w:p w14:paraId="29F66297" w14:textId="434870A9" w:rsidR="00BC06C4" w:rsidRPr="00F36076" w:rsidRDefault="00BC06C4" w:rsidP="00BC06C4">
      <w:pPr>
        <w:pStyle w:val="FootnoteText"/>
        <w:jc w:val="both"/>
        <w:rPr>
          <w:rFonts w:ascii="Calibri" w:hAnsi="Calibri" w:cs="Calibri"/>
          <w:i/>
          <w:iCs/>
          <w:sz w:val="22"/>
          <w:szCs w:val="22"/>
        </w:rPr>
      </w:pPr>
      <w:r w:rsidRPr="00F36076">
        <w:rPr>
          <w:rStyle w:val="FootnoteReference"/>
          <w:rFonts w:ascii="Calibri" w:hAnsi="Calibri" w:cs="Calibri"/>
          <w:i/>
          <w:iCs/>
          <w:sz w:val="22"/>
          <w:szCs w:val="22"/>
        </w:rPr>
        <w:t>*</w:t>
      </w:r>
      <w:r w:rsidR="00DE7C51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F36076">
        <w:rPr>
          <w:rFonts w:ascii="Calibri" w:hAnsi="Calibri" w:cs="Calibri"/>
          <w:i/>
          <w:iCs/>
          <w:sz w:val="22"/>
          <w:szCs w:val="22"/>
        </w:rPr>
        <w:t>Банката предприема подходящи действия за установяване произхода на средствата, използвани в деловите взаимоотношения и операциите, и сделките, извършвани в рамките на такива взаимоотношения както и изясняване на източника на имуществено състояние с клиент или с действителен собственик на клиент, за когото са установили, че е лице по чл. 36.</w:t>
      </w:r>
    </w:p>
    <w:p w14:paraId="0BEC516C" w14:textId="03FC4586" w:rsidR="00BC06C4" w:rsidRPr="00F36076" w:rsidRDefault="00BC06C4" w:rsidP="00DD0729">
      <w:pPr>
        <w:spacing w:after="0" w:line="240" w:lineRule="auto"/>
        <w:jc w:val="center"/>
        <w:rPr>
          <w:rFonts w:ascii="Calibri" w:hAnsi="Calibri" w:cs="Calibri"/>
          <w:iCs/>
          <w:sz w:val="24"/>
          <w:szCs w:val="20"/>
          <w:lang w:val="x-none"/>
        </w:rPr>
      </w:pPr>
    </w:p>
    <w:sectPr w:rsidR="00BC06C4" w:rsidRPr="00F36076" w:rsidSect="00BC06C4">
      <w:headerReference w:type="default" r:id="rId10"/>
      <w:pgSz w:w="12240" w:h="15840"/>
      <w:pgMar w:top="1417" w:right="1417" w:bottom="70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1D4DC" w14:textId="77777777" w:rsidR="00F8354B" w:rsidRDefault="00F8354B" w:rsidP="00FF03F6">
      <w:pPr>
        <w:spacing w:after="0" w:line="240" w:lineRule="auto"/>
      </w:pPr>
      <w:r>
        <w:separator/>
      </w:r>
    </w:p>
  </w:endnote>
  <w:endnote w:type="continuationSeparator" w:id="0">
    <w:p w14:paraId="2BF6864D" w14:textId="77777777" w:rsidR="00F8354B" w:rsidRDefault="00F8354B" w:rsidP="00FF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ECD5D" w14:textId="77777777" w:rsidR="00F8354B" w:rsidRDefault="00F8354B" w:rsidP="00FF03F6">
      <w:pPr>
        <w:spacing w:after="0" w:line="240" w:lineRule="auto"/>
      </w:pPr>
      <w:r>
        <w:separator/>
      </w:r>
    </w:p>
  </w:footnote>
  <w:footnote w:type="continuationSeparator" w:id="0">
    <w:p w14:paraId="2CB41279" w14:textId="77777777" w:rsidR="00F8354B" w:rsidRDefault="00F8354B" w:rsidP="00FF03F6">
      <w:pPr>
        <w:spacing w:after="0" w:line="240" w:lineRule="auto"/>
      </w:pPr>
      <w:r>
        <w:continuationSeparator/>
      </w:r>
    </w:p>
  </w:footnote>
  <w:footnote w:id="1">
    <w:p w14:paraId="2EFC8EAA" w14:textId="718A9F36" w:rsidR="00F54A91" w:rsidRPr="00DA7786" w:rsidRDefault="00F54A91" w:rsidP="00DA778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i/>
          <w:iCs/>
          <w:lang w:eastAsia="en-US"/>
        </w:rPr>
      </w:pPr>
      <w:r w:rsidRPr="00DA7786">
        <w:rPr>
          <w:rStyle w:val="FootnoteReference"/>
          <w:rFonts w:cstheme="minorHAnsi"/>
          <w:i/>
          <w:iCs/>
        </w:rPr>
        <w:footnoteRef/>
      </w:r>
      <w:r w:rsidRPr="00DA7786">
        <w:rPr>
          <w:rFonts w:cstheme="minorHAnsi"/>
          <w:i/>
          <w:iCs/>
        </w:rPr>
        <w:t xml:space="preserve"> </w:t>
      </w:r>
      <w:r w:rsidRPr="00DA7786">
        <w:rPr>
          <w:rFonts w:eastAsiaTheme="minorHAnsi" w:cstheme="minorHAnsi"/>
          <w:i/>
          <w:iCs/>
          <w:lang w:eastAsia="en-US"/>
        </w:rPr>
        <w:t>Съгласно чл. 36, ал. 3 от ЗМИП категориите включват съответно и доколкото е</w:t>
      </w:r>
      <w:r w:rsidR="00372709" w:rsidRPr="00DA7786">
        <w:rPr>
          <w:rFonts w:eastAsiaTheme="minorHAnsi" w:cstheme="minorHAnsi"/>
          <w:i/>
          <w:iCs/>
          <w:lang w:val="de-AT" w:eastAsia="en-US"/>
        </w:rPr>
        <w:t xml:space="preserve"> </w:t>
      </w:r>
      <w:r w:rsidRPr="00DA7786">
        <w:rPr>
          <w:rFonts w:eastAsiaTheme="minorHAnsi" w:cstheme="minorHAnsi"/>
          <w:i/>
          <w:iCs/>
          <w:lang w:eastAsia="en-US"/>
        </w:rPr>
        <w:t>приложимо, длъжности в институциите и органите на Европейския съюз и в</w:t>
      </w:r>
      <w:r w:rsidR="00372709" w:rsidRPr="00DA7786">
        <w:rPr>
          <w:rFonts w:eastAsiaTheme="minorHAnsi" w:cstheme="minorHAnsi"/>
          <w:i/>
          <w:iCs/>
          <w:lang w:eastAsia="en-US"/>
        </w:rPr>
        <w:t xml:space="preserve"> </w:t>
      </w:r>
      <w:r w:rsidRPr="00DA7786">
        <w:rPr>
          <w:rFonts w:eastAsiaTheme="minorHAnsi" w:cstheme="minorHAnsi"/>
          <w:i/>
          <w:iCs/>
          <w:lang w:eastAsia="en-US"/>
        </w:rPr>
        <w:t>международни</w:t>
      </w:r>
      <w:r w:rsidR="00372709" w:rsidRPr="00DA7786">
        <w:rPr>
          <w:rFonts w:eastAsiaTheme="minorHAnsi" w:cstheme="minorHAnsi"/>
          <w:i/>
          <w:iCs/>
          <w:lang w:eastAsia="en-US"/>
        </w:rPr>
        <w:t xml:space="preserve"> </w:t>
      </w:r>
      <w:r w:rsidRPr="00DA7786">
        <w:rPr>
          <w:rFonts w:eastAsiaTheme="minorHAnsi" w:cstheme="minorHAnsi"/>
          <w:i/>
          <w:iCs/>
          <w:lang w:eastAsia="en-US"/>
        </w:rPr>
        <w:t>организации</w:t>
      </w:r>
    </w:p>
    <w:p w14:paraId="38F18924" w14:textId="615E9314" w:rsidR="00F54A91" w:rsidRDefault="00F54A9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A96E" w14:textId="4555E3F7" w:rsidR="006835F7" w:rsidRDefault="00A101A2">
    <w:pPr>
      <w:pStyle w:val="Header"/>
    </w:pPr>
    <w:r>
      <w:rPr>
        <w:noProof/>
      </w:rPr>
      <w:drawing>
        <wp:inline distT="0" distB="0" distL="0" distR="0" wp14:anchorId="0B175207" wp14:editId="18B27B1C">
          <wp:extent cx="1521460" cy="585470"/>
          <wp:effectExtent l="0" t="0" r="2540" b="5080"/>
          <wp:docPr id="6" name="Picture 6" descr="Logo_BDB_Cyrill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DB_Cyrill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46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5E2C" w:rsidRPr="007B21A0">
      <w:rPr>
        <w:rFonts w:ascii="Arial Narrow" w:hAnsi="Arial Narrow"/>
        <w:i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F6"/>
    <w:rsid w:val="00010190"/>
    <w:rsid w:val="000151D1"/>
    <w:rsid w:val="0014222B"/>
    <w:rsid w:val="001B0AF6"/>
    <w:rsid w:val="002B5A36"/>
    <w:rsid w:val="002E2A54"/>
    <w:rsid w:val="003450C4"/>
    <w:rsid w:val="00372709"/>
    <w:rsid w:val="003B064F"/>
    <w:rsid w:val="003B6869"/>
    <w:rsid w:val="003F3AD5"/>
    <w:rsid w:val="0042049A"/>
    <w:rsid w:val="00445E2C"/>
    <w:rsid w:val="004B13D0"/>
    <w:rsid w:val="00511B4C"/>
    <w:rsid w:val="00550C0A"/>
    <w:rsid w:val="00552160"/>
    <w:rsid w:val="005E296F"/>
    <w:rsid w:val="00614E15"/>
    <w:rsid w:val="00633FBA"/>
    <w:rsid w:val="006835F7"/>
    <w:rsid w:val="007D7AB5"/>
    <w:rsid w:val="007F6F1E"/>
    <w:rsid w:val="00810CB3"/>
    <w:rsid w:val="00895CBA"/>
    <w:rsid w:val="009027B7"/>
    <w:rsid w:val="00911FCB"/>
    <w:rsid w:val="0093412E"/>
    <w:rsid w:val="009458DF"/>
    <w:rsid w:val="009B6945"/>
    <w:rsid w:val="009C70BA"/>
    <w:rsid w:val="009E0AC2"/>
    <w:rsid w:val="00A01632"/>
    <w:rsid w:val="00A101A2"/>
    <w:rsid w:val="00AC7474"/>
    <w:rsid w:val="00B11470"/>
    <w:rsid w:val="00B4398A"/>
    <w:rsid w:val="00B533AA"/>
    <w:rsid w:val="00BC06C4"/>
    <w:rsid w:val="00BD53BE"/>
    <w:rsid w:val="00CA3B07"/>
    <w:rsid w:val="00CB235F"/>
    <w:rsid w:val="00D078E7"/>
    <w:rsid w:val="00DA7786"/>
    <w:rsid w:val="00DC206B"/>
    <w:rsid w:val="00DC4139"/>
    <w:rsid w:val="00DD0729"/>
    <w:rsid w:val="00DE7C51"/>
    <w:rsid w:val="00E32F5F"/>
    <w:rsid w:val="00E626C2"/>
    <w:rsid w:val="00E90172"/>
    <w:rsid w:val="00F36076"/>
    <w:rsid w:val="00F416E7"/>
    <w:rsid w:val="00F54A91"/>
    <w:rsid w:val="00F65891"/>
    <w:rsid w:val="00F70FE0"/>
    <w:rsid w:val="00F80BA9"/>
    <w:rsid w:val="00F8354B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D7047B"/>
  <w15:chartTrackingRefBased/>
  <w15:docId w15:val="{D6305BD7-604B-4813-9BF8-BE215415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F6"/>
    <w:rPr>
      <w:rFonts w:eastAsiaTheme="minorEastAsia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F03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03F6"/>
    <w:rPr>
      <w:rFonts w:eastAsiaTheme="minorEastAsia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F03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03F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03F6"/>
    <w:rPr>
      <w:rFonts w:eastAsiaTheme="minorEastAsia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FF03F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83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5F7"/>
    <w:rPr>
      <w:rFonts w:eastAsiaTheme="minorEastAsia" w:cs="Times New Roman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683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5F7"/>
    <w:rPr>
      <w:rFonts w:eastAsiaTheme="minorEastAsia" w:cs="Times New Roman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A36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8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b__x044e__x0447__x043e__x0432__x0438__x0020__x0434__x0443__x043c__x0438_ xmlns="8ff97214-3c1d-4022-8dba-fb2fe76d18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A75DB403E2748B23DFDE58F91A5AF" ma:contentTypeVersion="9" ma:contentTypeDescription="Create a new document." ma:contentTypeScope="" ma:versionID="8edd9d7b7b98773e8f0fed1d41073f58">
  <xsd:schema xmlns:xsd="http://www.w3.org/2001/XMLSchema" xmlns:xs="http://www.w3.org/2001/XMLSchema" xmlns:p="http://schemas.microsoft.com/office/2006/metadata/properties" xmlns:ns2="8ff97214-3c1d-4022-8dba-fb2fe76d185b" xmlns:ns3="ba78e023-8509-47b3-af66-9126c2bc2708" targetNamespace="http://schemas.microsoft.com/office/2006/metadata/properties" ma:root="true" ma:fieldsID="3a6d3eac4c9257410e6b6a6e164f96e9" ns2:_="" ns3:_="">
    <xsd:import namespace="8ff97214-3c1d-4022-8dba-fb2fe76d185b"/>
    <xsd:import namespace="ba78e023-8509-47b3-af66-9126c2bc2708"/>
    <xsd:element name="properties">
      <xsd:complexType>
        <xsd:sequence>
          <xsd:element name="documentManagement">
            <xsd:complexType>
              <xsd:all>
                <xsd:element ref="ns2:_x041a__x043b__x044e__x0447__x043e__x0432__x0438__x0020__x0434__x0443__x043c__x0438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97214-3c1d-4022-8dba-fb2fe76d185b" elementFormDefault="qualified">
    <xsd:import namespace="http://schemas.microsoft.com/office/2006/documentManagement/types"/>
    <xsd:import namespace="http://schemas.microsoft.com/office/infopath/2007/PartnerControls"/>
    <xsd:element name="_x041a__x043b__x044e__x0447__x043e__x0432__x0438__x0020__x0434__x0443__x043c__x0438_" ma:index="8" nillable="true" ma:displayName="Ключови думи" ma:description="Ключови думи за търсене" ma:internalName="_x041a__x043b__x044e__x0447__x043e__x0432__x0438__x0020__x0434__x0443__x043c__x0438_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8e023-8509-47b3-af66-9126c2bc2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E7BAA2-0A4A-4858-A1A7-0F1C45F92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2A1F0D-3051-4387-9DA1-4036EC4F8E46}">
  <ds:schemaRefs>
    <ds:schemaRef ds:uri="http://schemas.microsoft.com/office/2006/metadata/properties"/>
    <ds:schemaRef ds:uri="http://schemas.microsoft.com/office/infopath/2007/PartnerControls"/>
    <ds:schemaRef ds:uri="8ff97214-3c1d-4022-8dba-fb2fe76d185b"/>
  </ds:schemaRefs>
</ds:datastoreItem>
</file>

<file path=customXml/itemProps3.xml><?xml version="1.0" encoding="utf-8"?>
<ds:datastoreItem xmlns:ds="http://schemas.openxmlformats.org/officeDocument/2006/customXml" ds:itemID="{D768941A-11AE-4836-A40F-47BBB240A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E26C41-A88B-474C-8D89-AC8654568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97214-3c1d-4022-8dba-fb2fe76d185b"/>
    <ds:schemaRef ds:uri="ba78e023-8509-47b3-af66-9126c2bc2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Bakardjieva</dc:creator>
  <cp:keywords/>
  <dc:description/>
  <cp:lastModifiedBy>Victoria Tsolova</cp:lastModifiedBy>
  <cp:revision>2</cp:revision>
  <cp:lastPrinted>2019-03-28T08:25:00Z</cp:lastPrinted>
  <dcterms:created xsi:type="dcterms:W3CDTF">2021-09-01T12:58:00Z</dcterms:created>
  <dcterms:modified xsi:type="dcterms:W3CDTF">2021-09-01T12:58:00Z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0x010100995A75DB403E2748B23DFDE58F91A5AF</vt:lpwstr>
  </property>
  <property fmtid="{D5CDD505-2E9C-101B-9397-08002B2CF9AE}" pid="3" name="Order">
    <vt:r8>385300</vt:r8>
  </property>
</Properties>
</file>